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41E99" w14:textId="77777777" w:rsidR="009912E2" w:rsidRDefault="009912E2" w:rsidP="009912E2">
      <w:pPr>
        <w:jc w:val="center"/>
        <w:rPr>
          <w:color w:val="000000"/>
          <w:sz w:val="26"/>
          <w:szCs w:val="26"/>
          <w:lang w:val="en-US"/>
        </w:rPr>
      </w:pPr>
      <w:r w:rsidRPr="007C0458">
        <w:rPr>
          <w:b/>
          <w:bCs/>
          <w:color w:val="000000"/>
          <w:sz w:val="26"/>
          <w:szCs w:val="26"/>
        </w:rPr>
        <w:t xml:space="preserve">Mẫu số 02.LH </w:t>
      </w:r>
      <w:r w:rsidRPr="007C0458">
        <w:rPr>
          <w:color w:val="000000"/>
          <w:sz w:val="26"/>
          <w:szCs w:val="26"/>
        </w:rPr>
        <w:t xml:space="preserve">(Ban hành kèm theo Phụ lục XII Thông tư số 80/2025/TTBNNMT </w:t>
      </w:r>
    </w:p>
    <w:p w14:paraId="36F6A5A1" w14:textId="77777777" w:rsidR="009912E2" w:rsidRDefault="009912E2" w:rsidP="009912E2">
      <w:pPr>
        <w:jc w:val="center"/>
        <w:rPr>
          <w:color w:val="000000"/>
          <w:sz w:val="26"/>
          <w:szCs w:val="26"/>
          <w:lang w:val="en-US"/>
        </w:rPr>
      </w:pPr>
      <w:r w:rsidRPr="007C0458">
        <w:rPr>
          <w:color w:val="000000"/>
          <w:sz w:val="26"/>
          <w:szCs w:val="26"/>
        </w:rPr>
        <w:t>ngày 31/12/2025 của Bộ Nông nghiệp và Môi trường)</w:t>
      </w:r>
    </w:p>
    <w:p w14:paraId="2F3CE75C" w14:textId="77777777" w:rsidR="009912E2" w:rsidRPr="007C0458" w:rsidRDefault="009912E2" w:rsidP="009912E2">
      <w:pPr>
        <w:jc w:val="center"/>
        <w:rPr>
          <w:b/>
          <w:bCs/>
          <w:color w:val="000000"/>
          <w:sz w:val="26"/>
          <w:szCs w:val="26"/>
          <w:lang w:val="en-US"/>
        </w:rPr>
      </w:pPr>
    </w:p>
    <w:p w14:paraId="4E846E0B" w14:textId="77777777" w:rsidR="009912E2" w:rsidRPr="00E75366" w:rsidRDefault="009912E2" w:rsidP="009912E2">
      <w:pPr>
        <w:jc w:val="center"/>
        <w:rPr>
          <w:b/>
          <w:bCs/>
          <w:color w:val="000000"/>
          <w:sz w:val="26"/>
          <w:szCs w:val="26"/>
          <w:lang w:val="da-DK"/>
        </w:rPr>
      </w:pPr>
      <w:r w:rsidRPr="00E75366">
        <w:rPr>
          <w:b/>
          <w:bCs/>
          <w:color w:val="000000"/>
          <w:sz w:val="26"/>
          <w:szCs w:val="26"/>
          <w:lang w:val="da-DK"/>
        </w:rPr>
        <w:t>CỘNG HÒA XÃ HỘI CHỦ NGHĨA VIỆT NAM</w:t>
      </w:r>
    </w:p>
    <w:p w14:paraId="497E699F" w14:textId="77777777" w:rsidR="009912E2" w:rsidRPr="00E75366" w:rsidRDefault="009912E2" w:rsidP="009912E2">
      <w:pPr>
        <w:jc w:val="center"/>
        <w:rPr>
          <w:color w:val="000000"/>
          <w:sz w:val="26"/>
          <w:szCs w:val="26"/>
          <w:u w:val="single"/>
          <w:lang w:val="da-DK"/>
        </w:rPr>
      </w:pPr>
      <w:r w:rsidRPr="00E75366">
        <w:rPr>
          <w:color w:val="000000"/>
          <w:sz w:val="26"/>
          <w:szCs w:val="26"/>
          <w:u w:val="single"/>
          <w:lang w:val="da-DK"/>
        </w:rPr>
        <w:t>Độc lập – Tự do – Hạnh phúc</w:t>
      </w:r>
    </w:p>
    <w:p w14:paraId="11A6D97F" w14:textId="77777777" w:rsidR="009912E2" w:rsidRPr="00E75366" w:rsidRDefault="009912E2" w:rsidP="009912E2">
      <w:pPr>
        <w:jc w:val="center"/>
        <w:rPr>
          <w:b/>
          <w:color w:val="000000"/>
          <w:sz w:val="14"/>
          <w:szCs w:val="14"/>
          <w:lang w:val="da-DK"/>
        </w:rPr>
      </w:pPr>
    </w:p>
    <w:p w14:paraId="48F2A3B8" w14:textId="77777777" w:rsidR="009912E2" w:rsidRPr="00E75366" w:rsidRDefault="009912E2" w:rsidP="009912E2">
      <w:pPr>
        <w:jc w:val="center"/>
        <w:rPr>
          <w:b/>
          <w:color w:val="000000"/>
          <w:sz w:val="26"/>
          <w:szCs w:val="26"/>
          <w:lang w:val="da-DK"/>
        </w:rPr>
      </w:pPr>
      <w:r w:rsidRPr="00E75366">
        <w:rPr>
          <w:b/>
          <w:color w:val="000000"/>
          <w:sz w:val="26"/>
          <w:szCs w:val="26"/>
          <w:lang w:val="da-DK"/>
        </w:rPr>
        <w:t xml:space="preserve">GIẤY ĐĂNG KÝ THẨM ĐỊNH, </w:t>
      </w:r>
    </w:p>
    <w:p w14:paraId="1F7FA7BB" w14:textId="1F046A7B" w:rsidR="009912E2" w:rsidRPr="00E75366" w:rsidRDefault="009912E2" w:rsidP="009912E2">
      <w:pPr>
        <w:jc w:val="center"/>
        <w:rPr>
          <w:b/>
          <w:bCs/>
          <w:color w:val="000000"/>
          <w:sz w:val="26"/>
          <w:szCs w:val="26"/>
          <w:lang w:val="da-D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2AB9B" wp14:editId="4C241347">
                <wp:simplePos x="0" y="0"/>
                <wp:positionH relativeFrom="column">
                  <wp:posOffset>4967605</wp:posOffset>
                </wp:positionH>
                <wp:positionV relativeFrom="paragraph">
                  <wp:posOffset>174625</wp:posOffset>
                </wp:positionV>
                <wp:extent cx="1143000" cy="304800"/>
                <wp:effectExtent l="0" t="0" r="19050" b="19050"/>
                <wp:wrapNone/>
                <wp:docPr id="116475793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E0D88" w14:textId="77777777" w:rsidR="009912E2" w:rsidRDefault="009912E2" w:rsidP="009912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B2AB9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1.15pt;margin-top:13.75pt;width:90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">
                <v:textbox>
                  <w:txbxContent>
                    <w:p w14:paraId="766E0D88" w14:textId="77777777" w:rsidR="009912E2" w:rsidRDefault="009912E2" w:rsidP="009912E2"/>
                  </w:txbxContent>
                </v:textbox>
              </v:shape>
            </w:pict>
          </mc:Fallback>
        </mc:AlternateContent>
      </w:r>
      <w:r w:rsidRPr="00E75366">
        <w:rPr>
          <w:b/>
          <w:bCs/>
          <w:color w:val="000000"/>
          <w:sz w:val="26"/>
          <w:szCs w:val="26"/>
          <w:lang w:val="da-DK"/>
        </w:rPr>
        <w:t>CẤP CHỨNG THƯ LÔ HÀNG THỦY SẢN XUẤT KHẨU</w:t>
      </w:r>
    </w:p>
    <w:p w14:paraId="7F527B42" w14:textId="77777777" w:rsidR="009912E2" w:rsidRPr="00E75366" w:rsidRDefault="009912E2" w:rsidP="009912E2">
      <w:pPr>
        <w:rPr>
          <w:color w:val="000000"/>
          <w:sz w:val="2"/>
          <w:szCs w:val="2"/>
          <w:lang w:val="da-DK"/>
        </w:rPr>
      </w:pPr>
      <w:r w:rsidRPr="00E75366">
        <w:rPr>
          <w:color w:val="000000"/>
          <w:sz w:val="26"/>
          <w:szCs w:val="26"/>
          <w:lang w:val="da-DK"/>
        </w:rPr>
        <w:tab/>
      </w:r>
      <w:r w:rsidRPr="00E75366">
        <w:rPr>
          <w:color w:val="000000"/>
          <w:sz w:val="26"/>
          <w:szCs w:val="26"/>
          <w:lang w:val="da-DK"/>
        </w:rPr>
        <w:tab/>
      </w:r>
      <w:r w:rsidRPr="00E75366">
        <w:rPr>
          <w:color w:val="000000"/>
          <w:sz w:val="26"/>
          <w:szCs w:val="26"/>
          <w:lang w:val="da-DK"/>
        </w:rPr>
        <w:tab/>
      </w:r>
      <w:r w:rsidRPr="00E75366">
        <w:rPr>
          <w:color w:val="000000"/>
          <w:sz w:val="26"/>
          <w:szCs w:val="26"/>
          <w:lang w:val="da-DK"/>
        </w:rPr>
        <w:tab/>
      </w:r>
      <w:r w:rsidRPr="00E75366">
        <w:rPr>
          <w:color w:val="000000"/>
          <w:sz w:val="26"/>
          <w:szCs w:val="26"/>
          <w:lang w:val="da-DK"/>
        </w:rPr>
        <w:tab/>
      </w:r>
      <w:r w:rsidRPr="00E75366">
        <w:rPr>
          <w:color w:val="000000"/>
          <w:sz w:val="26"/>
          <w:szCs w:val="26"/>
          <w:lang w:val="da-DK"/>
        </w:rPr>
        <w:tab/>
      </w:r>
      <w:r w:rsidRPr="00E75366">
        <w:rPr>
          <w:color w:val="000000"/>
          <w:sz w:val="26"/>
          <w:szCs w:val="26"/>
          <w:lang w:val="da-DK"/>
        </w:rPr>
        <w:tab/>
      </w:r>
    </w:p>
    <w:p w14:paraId="1A4F9A60" w14:textId="77777777" w:rsidR="009912E2" w:rsidRPr="00E75366" w:rsidRDefault="009912E2" w:rsidP="009912E2">
      <w:pPr>
        <w:rPr>
          <w:color w:val="000000"/>
          <w:sz w:val="26"/>
          <w:szCs w:val="26"/>
          <w:lang w:val="da-DK"/>
        </w:rPr>
      </w:pPr>
      <w:r w:rsidRPr="00E75366">
        <w:rPr>
          <w:color w:val="000000"/>
          <w:sz w:val="26"/>
          <w:szCs w:val="26"/>
          <w:lang w:val="da-DK"/>
        </w:rPr>
        <w:tab/>
      </w:r>
      <w:r w:rsidRPr="00E75366">
        <w:rPr>
          <w:color w:val="000000"/>
          <w:sz w:val="26"/>
          <w:szCs w:val="26"/>
          <w:lang w:val="da-DK"/>
        </w:rPr>
        <w:tab/>
      </w:r>
      <w:r w:rsidRPr="00E75366">
        <w:rPr>
          <w:color w:val="000000"/>
          <w:sz w:val="26"/>
          <w:szCs w:val="26"/>
          <w:lang w:val="da-DK"/>
        </w:rPr>
        <w:tab/>
      </w:r>
      <w:r w:rsidRPr="00E75366">
        <w:rPr>
          <w:color w:val="000000"/>
          <w:sz w:val="26"/>
          <w:szCs w:val="26"/>
          <w:lang w:val="da-DK"/>
        </w:rPr>
        <w:tab/>
      </w:r>
      <w:r w:rsidRPr="00E75366">
        <w:rPr>
          <w:color w:val="000000"/>
          <w:sz w:val="26"/>
          <w:szCs w:val="26"/>
          <w:lang w:val="da-DK"/>
        </w:rPr>
        <w:tab/>
      </w:r>
      <w:r w:rsidRPr="00E75366">
        <w:rPr>
          <w:color w:val="000000"/>
          <w:sz w:val="26"/>
          <w:szCs w:val="26"/>
          <w:lang w:val="da-DK"/>
        </w:rPr>
        <w:tab/>
      </w:r>
      <w:r w:rsidRPr="00E75366">
        <w:rPr>
          <w:color w:val="000000"/>
          <w:sz w:val="26"/>
          <w:szCs w:val="26"/>
          <w:lang w:val="da-DK"/>
        </w:rPr>
        <w:tab/>
      </w:r>
      <w:r w:rsidRPr="00E75366">
        <w:rPr>
          <w:color w:val="000000"/>
          <w:sz w:val="26"/>
          <w:szCs w:val="26"/>
          <w:lang w:val="da-DK"/>
        </w:rPr>
        <w:tab/>
        <w:t xml:space="preserve">                        Số: </w:t>
      </w:r>
    </w:p>
    <w:p w14:paraId="7AE2110A" w14:textId="77777777" w:rsidR="009912E2" w:rsidRPr="00E75366" w:rsidRDefault="009912E2" w:rsidP="009912E2">
      <w:pPr>
        <w:pStyle w:val="Header"/>
        <w:tabs>
          <w:tab w:val="clear" w:pos="4320"/>
          <w:tab w:val="clear" w:pos="8640"/>
        </w:tabs>
        <w:spacing w:before="120" w:after="120"/>
        <w:jc w:val="center"/>
        <w:rPr>
          <w:rFonts w:ascii="Times New Roman" w:hAnsi="Times New Roman"/>
          <w:b/>
          <w:color w:val="000000"/>
          <w:sz w:val="26"/>
          <w:szCs w:val="26"/>
          <w:lang w:val="da-DK"/>
        </w:rPr>
      </w:pPr>
      <w:r w:rsidRPr="00E75366">
        <w:rPr>
          <w:rFonts w:ascii="Times New Roman" w:hAnsi="Times New Roman"/>
          <w:color w:val="000000"/>
          <w:sz w:val="26"/>
          <w:szCs w:val="26"/>
          <w:lang w:val="da-DK"/>
        </w:rPr>
        <w:t xml:space="preserve">Kính gửi: </w:t>
      </w:r>
      <w:r w:rsidRPr="00E75366">
        <w:rPr>
          <w:rFonts w:ascii="Times New Roman" w:hAnsi="Times New Roman"/>
          <w:color w:val="000000"/>
          <w:sz w:val="26"/>
          <w:szCs w:val="26"/>
          <w:u w:val="dotted"/>
          <w:lang w:val="da-DK"/>
        </w:rPr>
        <w:t xml:space="preserve">               </w:t>
      </w:r>
      <w:r w:rsidRPr="00E75366">
        <w:rPr>
          <w:rFonts w:ascii="Times New Roman" w:hAnsi="Times New Roman"/>
          <w:i/>
          <w:color w:val="000000"/>
          <w:sz w:val="26"/>
          <w:szCs w:val="26"/>
          <w:u w:val="dotted"/>
          <w:lang w:val="da-DK"/>
        </w:rPr>
        <w:t xml:space="preserve">(tên Cơ quan </w:t>
      </w:r>
      <w:r w:rsidRPr="00E75366">
        <w:rPr>
          <w:rFonts w:ascii="Times New Roman" w:hAnsi="Times New Roman"/>
          <w:i/>
          <w:color w:val="000000"/>
          <w:sz w:val="26"/>
          <w:szCs w:val="26"/>
          <w:u w:val="dotted"/>
          <w:lang w:val="vi-VN"/>
        </w:rPr>
        <w:t>cấp chứng thư</w:t>
      </w:r>
      <w:r w:rsidRPr="00E75366">
        <w:rPr>
          <w:rFonts w:ascii="Times New Roman" w:hAnsi="Times New Roman"/>
          <w:i/>
          <w:color w:val="000000"/>
          <w:sz w:val="26"/>
          <w:szCs w:val="26"/>
          <w:u w:val="dotted"/>
          <w:lang w:val="da-DK"/>
        </w:rPr>
        <w:t xml:space="preserve">)                   </w:t>
      </w:r>
      <w:r w:rsidRPr="00E75366">
        <w:rPr>
          <w:rFonts w:ascii="Times New Roman" w:hAnsi="Times New Roman"/>
          <w:color w:val="000000"/>
          <w:sz w:val="26"/>
          <w:szCs w:val="26"/>
          <w:u w:val="dotted"/>
          <w:lang w:val="da-DK"/>
        </w:rPr>
        <w:t xml:space="preserve">                </w:t>
      </w:r>
    </w:p>
    <w:p w14:paraId="4DB4A75D" w14:textId="77777777" w:rsidR="009912E2" w:rsidRPr="00E75366" w:rsidRDefault="009912E2" w:rsidP="009912E2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color w:val="000000"/>
          <w:sz w:val="8"/>
          <w:szCs w:val="8"/>
          <w:lang w:val="da-DK"/>
        </w:rPr>
      </w:pPr>
    </w:p>
    <w:tbl>
      <w:tblPr>
        <w:tblW w:w="1134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284"/>
        <w:gridCol w:w="2775"/>
        <w:gridCol w:w="3038"/>
      </w:tblGrid>
      <w:tr w:rsidR="009912E2" w:rsidRPr="0031780A" w14:paraId="6BE5CC9E" w14:textId="77777777" w:rsidTr="000E603C">
        <w:trPr>
          <w:trHeight w:val="333"/>
        </w:trPr>
        <w:tc>
          <w:tcPr>
            <w:tcW w:w="11341" w:type="dxa"/>
            <w:gridSpan w:val="4"/>
            <w:vAlign w:val="center"/>
          </w:tcPr>
          <w:p w14:paraId="26858902" w14:textId="77777777" w:rsidR="009912E2" w:rsidRPr="00E75366" w:rsidRDefault="009912E2" w:rsidP="000E603C">
            <w:pPr>
              <w:jc w:val="center"/>
              <w:rPr>
                <w:b/>
                <w:color w:val="000000"/>
                <w:sz w:val="22"/>
                <w:szCs w:val="22"/>
                <w:lang w:val="da-DK"/>
              </w:rPr>
            </w:pPr>
            <w:r w:rsidRPr="00E75366">
              <w:rPr>
                <w:b/>
                <w:color w:val="000000"/>
                <w:sz w:val="22"/>
                <w:szCs w:val="22"/>
                <w:lang w:val="da-DK"/>
              </w:rPr>
              <w:t>PHẦN KHAI BÁO CỦA CHỦ HÀNG</w:t>
            </w:r>
          </w:p>
        </w:tc>
      </w:tr>
      <w:tr w:rsidR="009912E2" w:rsidRPr="0031780A" w14:paraId="591A88F7" w14:textId="77777777" w:rsidTr="000E603C">
        <w:trPr>
          <w:trHeight w:val="725"/>
        </w:trPr>
        <w:tc>
          <w:tcPr>
            <w:tcW w:w="5528" w:type="dxa"/>
            <w:gridSpan w:val="2"/>
          </w:tcPr>
          <w:p w14:paraId="69E7C0C2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  <w:lang w:val="da-DK"/>
              </w:rPr>
            </w:pPr>
            <w:r w:rsidRPr="00E75366">
              <w:rPr>
                <w:color w:val="000000"/>
                <w:sz w:val="22"/>
                <w:szCs w:val="22"/>
                <w:lang w:val="da-DK"/>
              </w:rPr>
              <w:t>1. Chủ hàng:</w:t>
            </w:r>
          </w:p>
          <w:p w14:paraId="7ADAB9F3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  <w:lang w:val="da-DK"/>
              </w:rPr>
            </w:pPr>
            <w:r w:rsidRPr="00E75366">
              <w:rPr>
                <w:color w:val="000000"/>
                <w:sz w:val="22"/>
                <w:szCs w:val="22"/>
                <w:lang w:val="da-DK"/>
              </w:rPr>
              <w:t xml:space="preserve">    Địa chỉ: </w:t>
            </w:r>
          </w:p>
          <w:p w14:paraId="341C9990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  <w:lang w:val="da-DK"/>
              </w:rPr>
            </w:pPr>
            <w:r w:rsidRPr="00E75366">
              <w:rPr>
                <w:color w:val="000000"/>
                <w:sz w:val="22"/>
                <w:szCs w:val="22"/>
                <w:lang w:val="da-DK"/>
              </w:rPr>
              <w:t xml:space="preserve">    Điện thoại:                         Email:</w:t>
            </w:r>
          </w:p>
        </w:tc>
        <w:tc>
          <w:tcPr>
            <w:tcW w:w="5813" w:type="dxa"/>
            <w:gridSpan w:val="2"/>
          </w:tcPr>
          <w:p w14:paraId="483BED92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  <w:lang w:val="da-DK"/>
              </w:rPr>
            </w:pPr>
            <w:r w:rsidRPr="00E75366">
              <w:rPr>
                <w:color w:val="000000"/>
                <w:sz w:val="22"/>
                <w:szCs w:val="22"/>
                <w:lang w:val="da-DK"/>
              </w:rPr>
              <w:t>2. Người nhận hàng:</w:t>
            </w:r>
          </w:p>
          <w:p w14:paraId="3E15E616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  <w:lang w:val="da-DK"/>
              </w:rPr>
            </w:pPr>
            <w:r w:rsidRPr="00E75366">
              <w:rPr>
                <w:color w:val="000000"/>
                <w:sz w:val="22"/>
                <w:szCs w:val="22"/>
                <w:lang w:val="da-DK"/>
              </w:rPr>
              <w:t xml:space="preserve">    Địa chỉ: </w:t>
            </w:r>
          </w:p>
          <w:p w14:paraId="6928B0FB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  <w:lang w:val="de-DE"/>
              </w:rPr>
            </w:pPr>
            <w:r w:rsidRPr="00E75366">
              <w:rPr>
                <w:color w:val="000000"/>
                <w:sz w:val="22"/>
                <w:szCs w:val="22"/>
                <w:lang w:val="da-DK"/>
              </w:rPr>
              <w:t xml:space="preserve">    </w:t>
            </w:r>
            <w:r w:rsidRPr="00E75366">
              <w:rPr>
                <w:color w:val="000000"/>
                <w:sz w:val="22"/>
                <w:szCs w:val="22"/>
                <w:lang w:val="de-DE"/>
              </w:rPr>
              <w:t>Điện thoại:                       Email:</w:t>
            </w:r>
          </w:p>
        </w:tc>
      </w:tr>
      <w:tr w:rsidR="009912E2" w:rsidRPr="0031780A" w14:paraId="1AA27911" w14:textId="77777777" w:rsidTr="000E603C">
        <w:trPr>
          <w:trHeight w:val="260"/>
        </w:trPr>
        <w:tc>
          <w:tcPr>
            <w:tcW w:w="5528" w:type="dxa"/>
            <w:gridSpan w:val="2"/>
          </w:tcPr>
          <w:p w14:paraId="6A054844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>3. Nơi đi:</w:t>
            </w:r>
          </w:p>
          <w:p w14:paraId="67B23F0E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    Cảng xuất khẩu:  </w:t>
            </w:r>
          </w:p>
          <w:p w14:paraId="3C29DA92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    Ngày xuất khẩu (dự kiến):</w:t>
            </w:r>
          </w:p>
        </w:tc>
        <w:tc>
          <w:tcPr>
            <w:tcW w:w="5813" w:type="dxa"/>
            <w:gridSpan w:val="2"/>
          </w:tcPr>
          <w:p w14:paraId="2CB2EEC1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>4. Nơi đến:</w:t>
            </w:r>
          </w:p>
          <w:p w14:paraId="677E222D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    - Quốc gia nhập khẩu/cảng nhập khẩu:</w:t>
            </w:r>
          </w:p>
          <w:p w14:paraId="6CF1FDCC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    - Quốc gia lô hàng quá cảnh/cảng quá cảnh </w:t>
            </w:r>
            <w:r w:rsidRPr="00E75366">
              <w:rPr>
                <w:i/>
                <w:iCs/>
                <w:color w:val="000000"/>
                <w:sz w:val="22"/>
                <w:szCs w:val="22"/>
              </w:rPr>
              <w:t>(nếu có):</w:t>
            </w:r>
          </w:p>
        </w:tc>
      </w:tr>
      <w:tr w:rsidR="009912E2" w:rsidRPr="0031780A" w14:paraId="2691379B" w14:textId="77777777" w:rsidTr="000E603C">
        <w:trPr>
          <w:cantSplit/>
          <w:trHeight w:val="277"/>
        </w:trPr>
        <w:tc>
          <w:tcPr>
            <w:tcW w:w="5528" w:type="dxa"/>
            <w:gridSpan w:val="2"/>
          </w:tcPr>
          <w:p w14:paraId="660B41B0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>5. Mô tả hàng hóa:</w:t>
            </w:r>
          </w:p>
          <w:p w14:paraId="58E3E5D6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>Tên sản phẩm: ………………………………</w:t>
            </w:r>
          </w:p>
          <w:p w14:paraId="39F527F9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>Tên khoa học………………………………</w:t>
            </w:r>
          </w:p>
          <w:p w14:paraId="0D0B3E26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>HS Code(s): …..</w:t>
            </w:r>
          </w:p>
          <w:p w14:paraId="035BDE3F" w14:textId="77777777" w:rsidR="009912E2" w:rsidRPr="00E75366" w:rsidRDefault="009912E2" w:rsidP="000E603C">
            <w:pPr>
              <w:rPr>
                <w:color w:val="000000"/>
                <w:sz w:val="20"/>
                <w:szCs w:val="20"/>
              </w:rPr>
            </w:pPr>
            <w:r w:rsidRPr="00E75366">
              <w:rPr>
                <w:color w:val="000000"/>
                <w:sz w:val="20"/>
                <w:szCs w:val="20"/>
              </w:rPr>
              <w:t xml:space="preserve">Dạng sản phẩm: </w:t>
            </w:r>
            <w:r w:rsidRPr="00E75366">
              <w:rPr>
                <w:color w:val="000000"/>
                <w:sz w:val="20"/>
                <w:szCs w:val="20"/>
              </w:rPr>
              <w:sym w:font="Symbol" w:char="F086"/>
            </w:r>
            <w:r w:rsidRPr="00E75366">
              <w:rPr>
                <w:color w:val="000000"/>
                <w:sz w:val="20"/>
                <w:szCs w:val="20"/>
              </w:rPr>
              <w:t xml:space="preserve"> ăn liền  </w:t>
            </w:r>
            <w:r w:rsidRPr="00E75366">
              <w:rPr>
                <w:color w:val="000000"/>
                <w:sz w:val="20"/>
                <w:szCs w:val="20"/>
              </w:rPr>
              <w:sym w:font="Symbol" w:char="F086"/>
            </w:r>
            <w:r w:rsidRPr="00E75366">
              <w:rPr>
                <w:color w:val="000000"/>
                <w:sz w:val="20"/>
                <w:szCs w:val="20"/>
              </w:rPr>
              <w:t xml:space="preserve"> không ăn liền</w:t>
            </w:r>
          </w:p>
          <w:p w14:paraId="7669D154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0"/>
                <w:szCs w:val="20"/>
              </w:rPr>
              <w:t xml:space="preserve">                           </w:t>
            </w:r>
            <w:r w:rsidRPr="00E75366">
              <w:rPr>
                <w:color w:val="000000"/>
                <w:sz w:val="20"/>
                <w:szCs w:val="20"/>
              </w:rPr>
              <w:sym w:font="Symbol" w:char="F086"/>
            </w:r>
            <w:r w:rsidRPr="00E75366">
              <w:rPr>
                <w:color w:val="000000"/>
                <w:sz w:val="20"/>
                <w:szCs w:val="20"/>
              </w:rPr>
              <w:t xml:space="preserve"> đã qua xử lý nhiệt  </w:t>
            </w:r>
          </w:p>
        </w:tc>
        <w:tc>
          <w:tcPr>
            <w:tcW w:w="5813" w:type="dxa"/>
            <w:gridSpan w:val="2"/>
          </w:tcPr>
          <w:p w14:paraId="5490776E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>6. Số lượng: …………..ctns/bags/basket/…</w:t>
            </w:r>
          </w:p>
          <w:p w14:paraId="454290CD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   Khối lượng tổng (gross weight): ...…...kg </w:t>
            </w:r>
          </w:p>
          <w:p w14:paraId="25B9DA25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   Khối lượng tịnh (net weight):  ..…..kg </w:t>
            </w:r>
          </w:p>
          <w:p w14:paraId="65F296D4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   </w:t>
            </w:r>
          </w:p>
        </w:tc>
      </w:tr>
      <w:tr w:rsidR="009912E2" w:rsidRPr="0031780A" w14:paraId="7D27C0C5" w14:textId="77777777" w:rsidTr="000E603C">
        <w:trPr>
          <w:cantSplit/>
          <w:trHeight w:val="413"/>
        </w:trPr>
        <w:tc>
          <w:tcPr>
            <w:tcW w:w="5528" w:type="dxa"/>
            <w:gridSpan w:val="2"/>
          </w:tcPr>
          <w:p w14:paraId="2C0F0110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>7. Tên cơ sở sản xuất: …………………………..</w:t>
            </w:r>
          </w:p>
          <w:p w14:paraId="56A88ECA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    Mã số cơ sở: ……………………………</w:t>
            </w:r>
          </w:p>
        </w:tc>
        <w:tc>
          <w:tcPr>
            <w:tcW w:w="5813" w:type="dxa"/>
            <w:gridSpan w:val="2"/>
          </w:tcPr>
          <w:p w14:paraId="1B7ABC45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8. Mã số lô hàng: </w:t>
            </w:r>
          </w:p>
          <w:p w14:paraId="4E955139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>Thời gian sản xuất: ……………………..</w:t>
            </w:r>
          </w:p>
          <w:p w14:paraId="5159CD59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Thời hạn sử dụng </w:t>
            </w:r>
            <w:r w:rsidRPr="00E75366">
              <w:rPr>
                <w:i/>
                <w:color w:val="000000"/>
                <w:sz w:val="22"/>
                <w:szCs w:val="22"/>
              </w:rPr>
              <w:t>(nếu có)</w:t>
            </w:r>
            <w:r w:rsidRPr="00E75366">
              <w:rPr>
                <w:color w:val="000000"/>
                <w:sz w:val="22"/>
                <w:szCs w:val="22"/>
              </w:rPr>
              <w:t>:…………………….</w:t>
            </w:r>
          </w:p>
        </w:tc>
      </w:tr>
      <w:tr w:rsidR="009912E2" w:rsidRPr="0031780A" w14:paraId="0E77E5C6" w14:textId="77777777" w:rsidTr="000E603C">
        <w:trPr>
          <w:cantSplit/>
          <w:trHeight w:val="1139"/>
        </w:trPr>
        <w:tc>
          <w:tcPr>
            <w:tcW w:w="11341" w:type="dxa"/>
            <w:gridSpan w:val="4"/>
          </w:tcPr>
          <w:p w14:paraId="791B45EA" w14:textId="77777777" w:rsidR="009912E2" w:rsidRPr="00E75366" w:rsidRDefault="009912E2" w:rsidP="000E603C">
            <w:pPr>
              <w:ind w:left="460" w:hanging="460"/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9. Xuất xứ nguyên liệu để sản xuất lô hàng: </w:t>
            </w:r>
          </w:p>
          <w:p w14:paraId="2656280E" w14:textId="77777777" w:rsidR="009912E2" w:rsidRPr="00E75366" w:rsidRDefault="009912E2" w:rsidP="000E603C">
            <w:pPr>
              <w:ind w:left="460" w:hanging="460"/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                                  </w:t>
            </w:r>
            <w:r w:rsidRPr="00E75366">
              <w:rPr>
                <w:color w:val="000000"/>
                <w:sz w:val="22"/>
                <w:szCs w:val="22"/>
              </w:rPr>
              <w:sym w:font="Wingdings" w:char="F06F"/>
            </w:r>
            <w:r w:rsidRPr="00E75366">
              <w:rPr>
                <w:color w:val="000000"/>
                <w:sz w:val="22"/>
                <w:szCs w:val="22"/>
              </w:rPr>
              <w:t xml:space="preserve">  Thủy sản nuôi                           </w:t>
            </w:r>
            <w:r w:rsidRPr="00E75366">
              <w:rPr>
                <w:color w:val="000000"/>
                <w:sz w:val="22"/>
                <w:szCs w:val="22"/>
              </w:rPr>
              <w:sym w:font="Wingdings" w:char="F06F"/>
            </w:r>
            <w:r w:rsidRPr="00E75366">
              <w:rPr>
                <w:color w:val="000000"/>
                <w:sz w:val="22"/>
                <w:szCs w:val="22"/>
              </w:rPr>
              <w:t xml:space="preserve">  Thủy sản khai thác tự nhiên</w:t>
            </w:r>
          </w:p>
          <w:p w14:paraId="524B7947" w14:textId="77777777" w:rsidR="009912E2" w:rsidRPr="00E75366" w:rsidRDefault="009912E2" w:rsidP="000E603C">
            <w:pPr>
              <w:ind w:left="460" w:hanging="460"/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- Trong nước: </w:t>
            </w:r>
            <w:r w:rsidRPr="00E75366">
              <w:rPr>
                <w:color w:val="000000"/>
                <w:sz w:val="22"/>
                <w:szCs w:val="22"/>
              </w:rPr>
              <w:sym w:font="Wingdings" w:char="F06F"/>
            </w:r>
            <w:r w:rsidRPr="00E75366">
              <w:rPr>
                <w:color w:val="000000"/>
                <w:sz w:val="22"/>
                <w:szCs w:val="22"/>
              </w:rPr>
              <w:t xml:space="preserve"> Tên, điạ chỉ cơ sở nuôi, đại lý/cơ sở cung cấp, vùng nuôi, thu hoạch/vùng khai thác:</w:t>
            </w:r>
            <w:r w:rsidRPr="00E75366">
              <w:rPr>
                <w:i/>
                <w:iCs/>
                <w:color w:val="000000"/>
                <w:sz w:val="22"/>
                <w:szCs w:val="22"/>
              </w:rPr>
              <w:t>(kèm theo bảng kê, nếu cần)</w:t>
            </w:r>
            <w:r w:rsidRPr="00E75366">
              <w:rPr>
                <w:color w:val="000000"/>
                <w:sz w:val="22"/>
                <w:szCs w:val="22"/>
              </w:rPr>
              <w:t xml:space="preserve"> </w:t>
            </w:r>
          </w:p>
          <w:p w14:paraId="34786A9E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- Nhập khẩu:   </w:t>
            </w:r>
            <w:r w:rsidRPr="00E75366">
              <w:rPr>
                <w:color w:val="000000"/>
                <w:sz w:val="22"/>
                <w:szCs w:val="22"/>
              </w:rPr>
              <w:sym w:font="Wingdings" w:char="F06F"/>
            </w:r>
            <w:r w:rsidRPr="00E75366">
              <w:rPr>
                <w:color w:val="000000"/>
                <w:sz w:val="22"/>
                <w:szCs w:val="22"/>
              </w:rPr>
              <w:t xml:space="preserve"> Tên nước/vùng lãnh thổ xuất xứ nguyên liệu: …………………</w:t>
            </w:r>
          </w:p>
          <w:p w14:paraId="0A9EF05D" w14:textId="77777777" w:rsidR="009912E2" w:rsidRPr="00E75366" w:rsidRDefault="009912E2" w:rsidP="000E603C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>(</w:t>
            </w:r>
            <w:r w:rsidRPr="00E75366">
              <w:rPr>
                <w:i/>
                <w:iCs/>
                <w:color w:val="000000"/>
                <w:sz w:val="22"/>
                <w:szCs w:val="22"/>
              </w:rPr>
              <w:t>Các hồ sơ, tài liệu kèm theo lô nguyên liệu nhập khẩu:…..)</w:t>
            </w:r>
          </w:p>
        </w:tc>
      </w:tr>
      <w:tr w:rsidR="009912E2" w:rsidRPr="0031780A" w14:paraId="2E6B15FE" w14:textId="77777777" w:rsidTr="000E603C">
        <w:trPr>
          <w:cantSplit/>
          <w:trHeight w:val="620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B68312" w14:textId="77777777" w:rsidR="009912E2" w:rsidRPr="00E75366" w:rsidRDefault="009912E2" w:rsidP="000E603C">
            <w:pPr>
              <w:ind w:left="460" w:hanging="460"/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 10. Phương tiện vận chuyển:          </w:t>
            </w:r>
            <w:r w:rsidRPr="00E75366">
              <w:rPr>
                <w:color w:val="000000"/>
                <w:sz w:val="22"/>
                <w:szCs w:val="22"/>
              </w:rPr>
              <w:sym w:font="Wingdings" w:char="F06F"/>
            </w:r>
            <w:r w:rsidRPr="00E75366">
              <w:rPr>
                <w:color w:val="000000"/>
                <w:sz w:val="22"/>
                <w:szCs w:val="22"/>
              </w:rPr>
              <w:t xml:space="preserve">   Máy bay          </w:t>
            </w:r>
            <w:r w:rsidRPr="00E75366">
              <w:rPr>
                <w:color w:val="000000"/>
                <w:sz w:val="22"/>
                <w:szCs w:val="22"/>
              </w:rPr>
              <w:sym w:font="Wingdings" w:char="F06F"/>
            </w:r>
            <w:r w:rsidRPr="00E75366">
              <w:rPr>
                <w:color w:val="000000"/>
                <w:sz w:val="22"/>
                <w:szCs w:val="22"/>
              </w:rPr>
              <w:t xml:space="preserve">   Tàu thủy        </w:t>
            </w:r>
            <w:r w:rsidRPr="00E75366">
              <w:rPr>
                <w:color w:val="000000"/>
                <w:sz w:val="22"/>
                <w:szCs w:val="22"/>
              </w:rPr>
              <w:sym w:font="Wingdings" w:char="F06F"/>
            </w:r>
            <w:r w:rsidRPr="00E75366">
              <w:rPr>
                <w:color w:val="000000"/>
                <w:sz w:val="22"/>
                <w:szCs w:val="22"/>
              </w:rPr>
              <w:t xml:space="preserve"> Xe tải/xe container</w:t>
            </w:r>
          </w:p>
          <w:p w14:paraId="7CCF0E78" w14:textId="77777777" w:rsidR="009912E2" w:rsidRPr="00E75366" w:rsidRDefault="009912E2" w:rsidP="000E603C">
            <w:pPr>
              <w:ind w:left="460" w:hanging="460"/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>Số container/seal/airway bill/bill of loading/biển số:</w:t>
            </w:r>
          </w:p>
        </w:tc>
      </w:tr>
      <w:tr w:rsidR="009912E2" w:rsidRPr="0031780A" w14:paraId="36A72BCB" w14:textId="77777777" w:rsidTr="000E603C">
        <w:trPr>
          <w:cantSplit/>
          <w:trHeight w:val="295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37899D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11. Điều kiện vận chuyển:  </w:t>
            </w:r>
            <w:r w:rsidRPr="00E75366">
              <w:rPr>
                <w:color w:val="000000"/>
                <w:sz w:val="22"/>
                <w:szCs w:val="22"/>
              </w:rPr>
              <w:sym w:font="Wingdings" w:char="F06F"/>
            </w:r>
            <w:r w:rsidRPr="00E75366">
              <w:rPr>
                <w:color w:val="000000"/>
                <w:sz w:val="22"/>
                <w:szCs w:val="22"/>
              </w:rPr>
              <w:t xml:space="preserve">  Nhiệt độ thường          </w:t>
            </w:r>
            <w:r w:rsidRPr="00E75366">
              <w:rPr>
                <w:color w:val="000000"/>
                <w:sz w:val="22"/>
                <w:szCs w:val="22"/>
              </w:rPr>
              <w:sym w:font="Wingdings" w:char="F06F"/>
            </w:r>
            <w:r w:rsidRPr="00E75366">
              <w:rPr>
                <w:color w:val="000000"/>
                <w:sz w:val="22"/>
                <w:szCs w:val="22"/>
              </w:rPr>
              <w:t xml:space="preserve">   Đông lạnh        </w:t>
            </w:r>
            <w:r w:rsidRPr="00E75366">
              <w:rPr>
                <w:color w:val="000000"/>
                <w:sz w:val="22"/>
                <w:szCs w:val="22"/>
              </w:rPr>
              <w:sym w:font="Wingdings" w:char="F06F"/>
            </w:r>
            <w:r w:rsidRPr="00E75366">
              <w:rPr>
                <w:color w:val="000000"/>
                <w:sz w:val="22"/>
                <w:szCs w:val="22"/>
              </w:rPr>
              <w:t xml:space="preserve"> Ướp lạnh.       </w:t>
            </w:r>
          </w:p>
        </w:tc>
      </w:tr>
      <w:tr w:rsidR="009912E2" w:rsidRPr="0031780A" w14:paraId="2F191984" w14:textId="77777777" w:rsidTr="000E603C">
        <w:trPr>
          <w:cantSplit/>
          <w:trHeight w:val="355"/>
        </w:trPr>
        <w:tc>
          <w:tcPr>
            <w:tcW w:w="83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E9D4" w14:textId="77777777" w:rsidR="009912E2" w:rsidRPr="00E75366" w:rsidRDefault="009912E2" w:rsidP="000E603C">
            <w:pPr>
              <w:ind w:left="460" w:hanging="460"/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12. Đề nghị: </w:t>
            </w:r>
          </w:p>
          <w:p w14:paraId="4FE2571C" w14:textId="77777777" w:rsidR="009912E2" w:rsidRPr="00E75366" w:rsidRDefault="009912E2" w:rsidP="000E603C">
            <w:pPr>
              <w:ind w:left="460" w:hanging="460"/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 - Cấp:  </w:t>
            </w:r>
            <w:r w:rsidRPr="00E75366">
              <w:rPr>
                <w:color w:val="000000"/>
                <w:sz w:val="22"/>
                <w:szCs w:val="22"/>
              </w:rPr>
              <w:sym w:font="Wingdings" w:char="F06F"/>
            </w:r>
            <w:r w:rsidRPr="00E75366">
              <w:rPr>
                <w:color w:val="000000"/>
                <w:sz w:val="22"/>
                <w:szCs w:val="22"/>
              </w:rPr>
              <w:t xml:space="preserve">   Chứng nhận ATTP          </w:t>
            </w:r>
            <w:r w:rsidRPr="00E75366">
              <w:rPr>
                <w:color w:val="000000"/>
                <w:sz w:val="22"/>
                <w:szCs w:val="22"/>
              </w:rPr>
              <w:sym w:font="Wingdings" w:char="F06F"/>
            </w:r>
            <w:r w:rsidRPr="00E75366">
              <w:rPr>
                <w:color w:val="000000"/>
                <w:sz w:val="22"/>
                <w:szCs w:val="22"/>
              </w:rPr>
              <w:t xml:space="preserve">   DS 2031        </w:t>
            </w:r>
            <w:r w:rsidRPr="00E75366">
              <w:rPr>
                <w:color w:val="000000"/>
                <w:sz w:val="22"/>
                <w:szCs w:val="22"/>
              </w:rPr>
              <w:sym w:font="Wingdings" w:char="F06F"/>
            </w:r>
            <w:r w:rsidRPr="00E75366">
              <w:rPr>
                <w:color w:val="000000"/>
                <w:sz w:val="22"/>
                <w:szCs w:val="22"/>
              </w:rPr>
              <w:t xml:space="preserve"> Khác:………………</w:t>
            </w:r>
          </w:p>
          <w:p w14:paraId="3934B8FF" w14:textId="77777777" w:rsidR="009912E2" w:rsidRPr="00E75366" w:rsidRDefault="009912E2" w:rsidP="000E603C">
            <w:pPr>
              <w:ind w:left="460" w:hanging="460"/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- Cấp chuyển tiếp chứng thư tại ….…               </w:t>
            </w:r>
          </w:p>
          <w:p w14:paraId="36A9D0B9" w14:textId="77777777" w:rsidR="009912E2" w:rsidRPr="00E75366" w:rsidRDefault="009912E2" w:rsidP="000E603C">
            <w:pPr>
              <w:ind w:left="460" w:hanging="460"/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>- Cấp chứng thư quá cảnh/tạm nhập/tái xuất theo mẫu của quốc gia:……………..</w:t>
            </w:r>
          </w:p>
          <w:p w14:paraId="2BB92AFD" w14:textId="77777777" w:rsidR="009912E2" w:rsidRPr="00E75366" w:rsidRDefault="009912E2" w:rsidP="000E603C">
            <w:pPr>
              <w:ind w:left="460" w:hanging="460"/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>- Áp dụng phương thức kiểm tra chặt (</w:t>
            </w:r>
            <w:r w:rsidRPr="00E75366">
              <w:rPr>
                <w:i/>
                <w:iCs/>
                <w:color w:val="000000"/>
                <w:sz w:val="22"/>
                <w:szCs w:val="22"/>
              </w:rPr>
              <w:t>nếu có</w:t>
            </w:r>
            <w:r w:rsidRPr="00E75366">
              <w:rPr>
                <w:color w:val="000000"/>
                <w:sz w:val="22"/>
                <w:szCs w:val="22"/>
              </w:rPr>
              <w:t xml:space="preserve">): </w:t>
            </w:r>
            <w:r w:rsidRPr="00E75366">
              <w:rPr>
                <w:color w:val="000000"/>
                <w:sz w:val="22"/>
                <w:szCs w:val="22"/>
              </w:rPr>
              <w:sym w:font="Wingdings" w:char="F06F"/>
            </w:r>
          </w:p>
          <w:p w14:paraId="79B30752" w14:textId="77777777" w:rsidR="009912E2" w:rsidRPr="00E75366" w:rsidRDefault="009912E2" w:rsidP="000E603C">
            <w:pPr>
              <w:ind w:left="460" w:hanging="460"/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>- Địa điểm đề nghị lấy mẫu đối với thủy sản sống, tươi, ướp đá, ướp lạnh (</w:t>
            </w:r>
            <w:r w:rsidRPr="00E75366">
              <w:rPr>
                <w:i/>
                <w:iCs/>
                <w:color w:val="000000"/>
                <w:sz w:val="22"/>
                <w:szCs w:val="22"/>
              </w:rPr>
              <w:t>nếu có</w:t>
            </w:r>
            <w:r w:rsidRPr="00E75366">
              <w:rPr>
                <w:color w:val="000000"/>
                <w:sz w:val="22"/>
                <w:szCs w:val="22"/>
              </w:rPr>
              <w:t>):………</w:t>
            </w:r>
          </w:p>
          <w:p w14:paraId="642CC5B4" w14:textId="77777777" w:rsidR="009912E2" w:rsidRPr="00E75366" w:rsidRDefault="009912E2" w:rsidP="000E603C">
            <w:pPr>
              <w:ind w:left="460" w:hanging="460"/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>- Các thông tin để cấp chứng thư (</w:t>
            </w:r>
            <w:r w:rsidRPr="00E75366">
              <w:rPr>
                <w:i/>
                <w:iCs/>
                <w:color w:val="000000"/>
                <w:sz w:val="22"/>
                <w:szCs w:val="22"/>
              </w:rPr>
              <w:t>nếu có</w:t>
            </w:r>
            <w:r w:rsidRPr="00E75366">
              <w:rPr>
                <w:color w:val="000000"/>
                <w:sz w:val="22"/>
                <w:szCs w:val="22"/>
              </w:rPr>
              <w:t>)………………………………………………….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98068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……,ngày……/…../……..              </w:t>
            </w:r>
          </w:p>
          <w:p w14:paraId="15AFCC7B" w14:textId="77777777" w:rsidR="009912E2" w:rsidRPr="00E75366" w:rsidRDefault="009912E2" w:rsidP="000E60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5366">
              <w:rPr>
                <w:b/>
                <w:bCs/>
                <w:color w:val="000000"/>
                <w:sz w:val="22"/>
                <w:szCs w:val="22"/>
              </w:rPr>
              <w:t>Đại diện Chủ hàng</w:t>
            </w:r>
          </w:p>
          <w:p w14:paraId="14445517" w14:textId="77777777" w:rsidR="009912E2" w:rsidRPr="00E75366" w:rsidRDefault="009912E2" w:rsidP="000E603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75366">
              <w:rPr>
                <w:b/>
                <w:bCs/>
                <w:color w:val="000000"/>
                <w:sz w:val="22"/>
                <w:szCs w:val="22"/>
              </w:rPr>
              <w:t>(Ký tên, đóng dấu/chữ ký số)</w:t>
            </w:r>
          </w:p>
          <w:p w14:paraId="1C8114FF" w14:textId="77777777" w:rsidR="009912E2" w:rsidRPr="00E75366" w:rsidRDefault="009912E2" w:rsidP="000E603C">
            <w:pPr>
              <w:ind w:left="460" w:hanging="460"/>
              <w:rPr>
                <w:color w:val="000000"/>
                <w:sz w:val="22"/>
                <w:szCs w:val="22"/>
              </w:rPr>
            </w:pPr>
          </w:p>
          <w:p w14:paraId="1F0F329C" w14:textId="77777777" w:rsidR="009912E2" w:rsidRPr="00E75366" w:rsidRDefault="009912E2" w:rsidP="000E603C">
            <w:pPr>
              <w:ind w:left="460" w:hanging="460"/>
              <w:rPr>
                <w:color w:val="000000"/>
                <w:sz w:val="22"/>
                <w:szCs w:val="22"/>
              </w:rPr>
            </w:pPr>
          </w:p>
          <w:p w14:paraId="25155873" w14:textId="77777777" w:rsidR="009912E2" w:rsidRPr="00E75366" w:rsidRDefault="009912E2" w:rsidP="000E603C">
            <w:pPr>
              <w:ind w:left="460" w:hanging="460"/>
              <w:rPr>
                <w:color w:val="000000"/>
                <w:sz w:val="22"/>
                <w:szCs w:val="22"/>
              </w:rPr>
            </w:pPr>
          </w:p>
          <w:p w14:paraId="3EEEFC15" w14:textId="77777777" w:rsidR="009912E2" w:rsidRPr="00E75366" w:rsidRDefault="009912E2" w:rsidP="000E603C">
            <w:pPr>
              <w:ind w:left="460" w:hanging="460"/>
              <w:rPr>
                <w:color w:val="000000"/>
                <w:sz w:val="22"/>
                <w:szCs w:val="22"/>
              </w:rPr>
            </w:pPr>
          </w:p>
          <w:p w14:paraId="71499654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</w:p>
        </w:tc>
      </w:tr>
      <w:tr w:rsidR="009912E2" w:rsidRPr="0031780A" w14:paraId="73B70236" w14:textId="77777777" w:rsidTr="000E603C">
        <w:trPr>
          <w:cantSplit/>
          <w:trHeight w:val="409"/>
        </w:trPr>
        <w:tc>
          <w:tcPr>
            <w:tcW w:w="113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4A050" w14:textId="77777777" w:rsidR="009912E2" w:rsidRPr="00E75366" w:rsidRDefault="009912E2" w:rsidP="000E603C">
            <w:pPr>
              <w:jc w:val="center"/>
              <w:rPr>
                <w:b/>
                <w:color w:val="000000"/>
                <w:sz w:val="22"/>
                <w:szCs w:val="22"/>
                <w:vertAlign w:val="superscript"/>
              </w:rPr>
            </w:pPr>
            <w:r w:rsidRPr="00E75366">
              <w:rPr>
                <w:b/>
                <w:color w:val="000000"/>
                <w:sz w:val="22"/>
                <w:szCs w:val="22"/>
              </w:rPr>
              <w:t>PHẦN XÁC NHẬN CỦA CƠ QUAN CẤP CHỨNG THƯ</w:t>
            </w:r>
          </w:p>
        </w:tc>
      </w:tr>
      <w:tr w:rsidR="009912E2" w:rsidRPr="0031780A" w14:paraId="09AC288E" w14:textId="77777777" w:rsidTr="000E603C">
        <w:trPr>
          <w:cantSplit/>
          <w:trHeight w:val="409"/>
        </w:trPr>
        <w:tc>
          <w:tcPr>
            <w:tcW w:w="1134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CDA36" w14:textId="77777777" w:rsidR="009912E2" w:rsidRPr="00E75366" w:rsidRDefault="009912E2" w:rsidP="000E603C">
            <w:pPr>
              <w:rPr>
                <w:bCs/>
                <w:color w:val="000000"/>
                <w:sz w:val="22"/>
                <w:szCs w:val="22"/>
              </w:rPr>
            </w:pPr>
            <w:r w:rsidRPr="00E75366">
              <w:rPr>
                <w:bCs/>
                <w:color w:val="000000"/>
                <w:sz w:val="22"/>
                <w:szCs w:val="22"/>
              </w:rPr>
              <w:t>13. Xác nhận hồ sơ đăng ký và phương thức kiểm tra</w:t>
            </w:r>
          </w:p>
        </w:tc>
      </w:tr>
      <w:tr w:rsidR="009912E2" w:rsidRPr="0031780A" w14:paraId="4D626D22" w14:textId="77777777" w:rsidTr="000E603C">
        <w:trPr>
          <w:cantSplit/>
          <w:trHeight w:val="260"/>
        </w:trPr>
        <w:tc>
          <w:tcPr>
            <w:tcW w:w="5244" w:type="dxa"/>
            <w:tcBorders>
              <w:top w:val="single" w:sz="4" w:space="0" w:color="auto"/>
            </w:tcBorders>
          </w:tcPr>
          <w:p w14:paraId="2C9C8862" w14:textId="77777777" w:rsidR="009912E2" w:rsidRPr="007C0458" w:rsidRDefault="009912E2" w:rsidP="000E603C">
            <w:pPr>
              <w:rPr>
                <w:color w:val="000000"/>
                <w:sz w:val="22"/>
                <w:szCs w:val="22"/>
              </w:rPr>
            </w:pPr>
            <w:r w:rsidRPr="007C0458">
              <w:rPr>
                <w:color w:val="000000"/>
                <w:sz w:val="22"/>
                <w:szCs w:val="22"/>
              </w:rPr>
              <w:lastRenderedPageBreak/>
              <w:t>Phương thức thẩm định:</w:t>
            </w:r>
          </w:p>
          <w:p w14:paraId="0C28E54E" w14:textId="77777777" w:rsidR="009912E2" w:rsidRPr="007C0458" w:rsidRDefault="009912E2" w:rsidP="000E603C">
            <w:pPr>
              <w:rPr>
                <w:color w:val="000000"/>
                <w:sz w:val="22"/>
                <w:szCs w:val="22"/>
              </w:rPr>
            </w:pPr>
            <w:r w:rsidRPr="007C0458">
              <w:rPr>
                <w:color w:val="000000"/>
                <w:sz w:val="22"/>
                <w:szCs w:val="22"/>
              </w:rPr>
              <w:sym w:font="Wingdings 2" w:char="F02A"/>
            </w:r>
            <w:r w:rsidRPr="007C0458">
              <w:rPr>
                <w:color w:val="000000"/>
                <w:sz w:val="22"/>
                <w:szCs w:val="22"/>
              </w:rPr>
              <w:t xml:space="preserve"> Kiểm tra chặt</w:t>
            </w:r>
          </w:p>
          <w:p w14:paraId="17F1A2AD" w14:textId="77777777" w:rsidR="009912E2" w:rsidRPr="007C0458" w:rsidRDefault="009912E2" w:rsidP="000E603C">
            <w:pPr>
              <w:rPr>
                <w:color w:val="000000"/>
                <w:sz w:val="22"/>
                <w:szCs w:val="22"/>
              </w:rPr>
            </w:pPr>
            <w:r w:rsidRPr="007C0458">
              <w:rPr>
                <w:color w:val="000000"/>
                <w:sz w:val="22"/>
                <w:szCs w:val="22"/>
              </w:rPr>
              <w:sym w:font="Wingdings 2" w:char="F02A"/>
            </w:r>
            <w:r w:rsidRPr="007C0458">
              <w:rPr>
                <w:color w:val="000000"/>
                <w:sz w:val="22"/>
                <w:szCs w:val="22"/>
              </w:rPr>
              <w:t xml:space="preserve"> Kiểm tra thông thường</w:t>
            </w:r>
          </w:p>
          <w:p w14:paraId="2BFA8950" w14:textId="77777777" w:rsidR="009912E2" w:rsidRPr="007C0458" w:rsidRDefault="009912E2" w:rsidP="000E603C">
            <w:pPr>
              <w:rPr>
                <w:color w:val="000000"/>
                <w:sz w:val="22"/>
                <w:szCs w:val="22"/>
              </w:rPr>
            </w:pPr>
            <w:r w:rsidRPr="007C0458">
              <w:rPr>
                <w:color w:val="000000"/>
                <w:sz w:val="22"/>
                <w:szCs w:val="22"/>
              </w:rPr>
              <w:sym w:font="Wingdings 2" w:char="F02A"/>
            </w:r>
            <w:r w:rsidRPr="007C0458">
              <w:rPr>
                <w:color w:val="000000"/>
                <w:sz w:val="22"/>
                <w:szCs w:val="22"/>
              </w:rPr>
              <w:t xml:space="preserve"> Kiểm tra giảm</w:t>
            </w:r>
          </w:p>
          <w:p w14:paraId="457279F6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7C0458">
              <w:rPr>
                <w:color w:val="000000"/>
                <w:sz w:val="22"/>
                <w:szCs w:val="22"/>
              </w:rPr>
              <w:sym w:font="Wingdings 2" w:char="F02A"/>
            </w:r>
            <w:r w:rsidRPr="007C0458">
              <w:rPr>
                <w:color w:val="000000"/>
                <w:sz w:val="22"/>
                <w:szCs w:val="22"/>
              </w:rPr>
              <w:t xml:space="preserve"> Kiểm tra chặt theo đề nghị của Chủ hàng.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</w:tcBorders>
          </w:tcPr>
          <w:p w14:paraId="53BD992C" w14:textId="77777777" w:rsidR="009912E2" w:rsidRPr="00E75366" w:rsidRDefault="009912E2" w:rsidP="000E603C">
            <w:pPr>
              <w:jc w:val="both"/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sym w:font="Wingdings" w:char="F06F"/>
            </w:r>
            <w:r w:rsidRPr="00E75366">
              <w:rPr>
                <w:color w:val="000000"/>
                <w:sz w:val="22"/>
                <w:szCs w:val="22"/>
              </w:rPr>
              <w:t xml:space="preserve"> Đủ điều kiện để kiểm tra, lấy mẫu </w:t>
            </w:r>
          </w:p>
          <w:p w14:paraId="2BAA1FC7" w14:textId="77777777" w:rsidR="009912E2" w:rsidRPr="00E75366" w:rsidRDefault="009912E2" w:rsidP="000E603C">
            <w:pPr>
              <w:jc w:val="both"/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t xml:space="preserve"> Ngày dự kiến: …../……/…  </w:t>
            </w:r>
          </w:p>
          <w:p w14:paraId="3891D342" w14:textId="77777777" w:rsidR="009912E2" w:rsidRPr="00E75366" w:rsidRDefault="009912E2" w:rsidP="000E603C">
            <w:pPr>
              <w:rPr>
                <w:color w:val="000000"/>
                <w:sz w:val="22"/>
                <w:szCs w:val="22"/>
              </w:rPr>
            </w:pPr>
            <w:r w:rsidRPr="00E75366">
              <w:rPr>
                <w:color w:val="000000"/>
                <w:sz w:val="22"/>
                <w:szCs w:val="22"/>
              </w:rPr>
              <w:sym w:font="Wingdings" w:char="F06F"/>
            </w:r>
            <w:r w:rsidRPr="00E75366">
              <w:rPr>
                <w:color w:val="000000"/>
                <w:sz w:val="22"/>
                <w:szCs w:val="22"/>
              </w:rPr>
              <w:t xml:space="preserve"> Không đủ điều kiện. Lý do……………………….</w:t>
            </w:r>
          </w:p>
        </w:tc>
      </w:tr>
      <w:tr w:rsidR="009912E2" w:rsidRPr="0031780A" w14:paraId="59FAEBD5" w14:textId="77777777" w:rsidTr="000E603C">
        <w:trPr>
          <w:cantSplit/>
          <w:trHeight w:val="260"/>
        </w:trPr>
        <w:tc>
          <w:tcPr>
            <w:tcW w:w="11341" w:type="dxa"/>
            <w:gridSpan w:val="4"/>
            <w:tcBorders>
              <w:top w:val="single" w:sz="4" w:space="0" w:color="auto"/>
            </w:tcBorders>
          </w:tcPr>
          <w:p w14:paraId="5401893E" w14:textId="77777777" w:rsidR="009912E2" w:rsidRPr="007C0458" w:rsidDel="00081D77" w:rsidRDefault="009912E2" w:rsidP="000E603C">
            <w:pPr>
              <w:jc w:val="both"/>
              <w:rPr>
                <w:color w:val="000000"/>
                <w:sz w:val="22"/>
                <w:szCs w:val="22"/>
              </w:rPr>
            </w:pPr>
            <w:r w:rsidRPr="007C0458">
              <w:rPr>
                <w:color w:val="000000"/>
                <w:sz w:val="22"/>
                <w:szCs w:val="22"/>
              </w:rPr>
              <w:t>14. Xác nhận thông tin cung cấp phục vụ cấp chứng thư</w:t>
            </w:r>
          </w:p>
        </w:tc>
      </w:tr>
      <w:tr w:rsidR="009912E2" w:rsidRPr="0031780A" w14:paraId="3055E901" w14:textId="77777777" w:rsidTr="000E603C">
        <w:trPr>
          <w:cantSplit/>
          <w:trHeight w:val="778"/>
        </w:trPr>
        <w:tc>
          <w:tcPr>
            <w:tcW w:w="5244" w:type="dxa"/>
            <w:tcBorders>
              <w:top w:val="single" w:sz="4" w:space="0" w:color="auto"/>
            </w:tcBorders>
          </w:tcPr>
          <w:p w14:paraId="0A364231" w14:textId="77777777" w:rsidR="009912E2" w:rsidRPr="007C0458" w:rsidRDefault="009912E2" w:rsidP="000E603C">
            <w:pPr>
              <w:jc w:val="both"/>
              <w:rPr>
                <w:color w:val="000000"/>
                <w:sz w:val="22"/>
                <w:szCs w:val="22"/>
              </w:rPr>
            </w:pPr>
            <w:r w:rsidRPr="007C0458">
              <w:rPr>
                <w:color w:val="000000"/>
                <w:sz w:val="22"/>
                <w:szCs w:val="22"/>
              </w:rPr>
              <w:t xml:space="preserve"> Đủ điều kiện </w:t>
            </w:r>
            <w:r w:rsidRPr="007C0458">
              <w:rPr>
                <w:color w:val="000000"/>
                <w:sz w:val="22"/>
                <w:szCs w:val="22"/>
              </w:rPr>
              <w:t> Đủ thông tin để cấp chứng thư</w:t>
            </w:r>
          </w:p>
          <w:p w14:paraId="5E961649" w14:textId="77777777" w:rsidR="009912E2" w:rsidRPr="007C0458" w:rsidRDefault="009912E2" w:rsidP="000E603C">
            <w:pPr>
              <w:jc w:val="both"/>
              <w:rPr>
                <w:color w:val="000000"/>
                <w:sz w:val="22"/>
                <w:szCs w:val="22"/>
              </w:rPr>
            </w:pPr>
            <w:r w:rsidRPr="007C0458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097" w:type="dxa"/>
            <w:gridSpan w:val="3"/>
            <w:tcBorders>
              <w:top w:val="single" w:sz="4" w:space="0" w:color="auto"/>
            </w:tcBorders>
          </w:tcPr>
          <w:p w14:paraId="3EE1C91C" w14:textId="77777777" w:rsidR="009912E2" w:rsidRPr="007C0458" w:rsidRDefault="009912E2" w:rsidP="000E603C">
            <w:pPr>
              <w:rPr>
                <w:color w:val="000000"/>
                <w:sz w:val="22"/>
                <w:szCs w:val="22"/>
              </w:rPr>
            </w:pPr>
            <w:r w:rsidRPr="007C0458">
              <w:rPr>
                <w:color w:val="000000"/>
                <w:sz w:val="22"/>
                <w:szCs w:val="22"/>
              </w:rPr>
              <w:t xml:space="preserve"> Không đủ điều kiện </w:t>
            </w:r>
            <w:r w:rsidRPr="007C0458">
              <w:rPr>
                <w:color w:val="000000"/>
                <w:sz w:val="22"/>
                <w:szCs w:val="22"/>
              </w:rPr>
              <w:t xml:space="preserve"> Không đủ thông tin </w:t>
            </w:r>
          </w:p>
          <w:p w14:paraId="76ED01CC" w14:textId="77777777" w:rsidR="009912E2" w:rsidRPr="007C0458" w:rsidRDefault="009912E2" w:rsidP="000E603C">
            <w:pPr>
              <w:rPr>
                <w:color w:val="000000"/>
                <w:sz w:val="22"/>
                <w:szCs w:val="22"/>
              </w:rPr>
            </w:pPr>
            <w:r w:rsidRPr="007C0458">
              <w:rPr>
                <w:color w:val="000000"/>
                <w:sz w:val="22"/>
                <w:szCs w:val="22"/>
              </w:rPr>
              <w:t xml:space="preserve">Lý do…………………………………………… </w:t>
            </w:r>
          </w:p>
          <w:p w14:paraId="7D6AEC03" w14:textId="77777777" w:rsidR="009912E2" w:rsidRPr="007C0458" w:rsidRDefault="009912E2" w:rsidP="000E603C">
            <w:pPr>
              <w:rPr>
                <w:color w:val="000000"/>
                <w:sz w:val="22"/>
                <w:szCs w:val="22"/>
              </w:rPr>
            </w:pPr>
            <w:r w:rsidRPr="007C0458">
              <w:rPr>
                <w:color w:val="000000"/>
                <w:sz w:val="22"/>
                <w:szCs w:val="22"/>
              </w:rPr>
              <w:t>Đề nghị bổ sung thông tin (</w:t>
            </w:r>
            <w:r w:rsidRPr="007C0458">
              <w:rPr>
                <w:i/>
                <w:iCs/>
                <w:color w:val="000000"/>
                <w:sz w:val="22"/>
                <w:szCs w:val="22"/>
              </w:rPr>
              <w:t>nếu có, ghi rõ</w:t>
            </w:r>
            <w:r w:rsidRPr="007C0458">
              <w:rPr>
                <w:color w:val="000000"/>
                <w:sz w:val="22"/>
                <w:szCs w:val="22"/>
              </w:rPr>
              <w:t>)………………</w:t>
            </w:r>
          </w:p>
          <w:p w14:paraId="09ED2781" w14:textId="77777777" w:rsidR="009912E2" w:rsidRPr="007C0458" w:rsidRDefault="009912E2" w:rsidP="000E603C">
            <w:pPr>
              <w:rPr>
                <w:color w:val="000000"/>
                <w:sz w:val="22"/>
                <w:szCs w:val="22"/>
              </w:rPr>
            </w:pPr>
            <w:r w:rsidRPr="007C0458">
              <w:rPr>
                <w:color w:val="000000"/>
                <w:sz w:val="22"/>
                <w:szCs w:val="22"/>
              </w:rPr>
              <w:t xml:space="preserve">Kết quả sau khi bổ sung :      </w:t>
            </w:r>
            <w:r w:rsidRPr="007C0458">
              <w:rPr>
                <w:color w:val="000000"/>
                <w:sz w:val="22"/>
                <w:szCs w:val="22"/>
              </w:rPr>
              <w:sym w:font="Wingdings" w:char="F06F"/>
            </w:r>
            <w:r w:rsidRPr="007C0458">
              <w:rPr>
                <w:color w:val="000000"/>
                <w:sz w:val="22"/>
                <w:szCs w:val="22"/>
              </w:rPr>
              <w:t xml:space="preserve"> Đủ      </w:t>
            </w:r>
            <w:r w:rsidRPr="007C0458">
              <w:rPr>
                <w:color w:val="000000"/>
                <w:sz w:val="22"/>
                <w:szCs w:val="22"/>
              </w:rPr>
              <w:sym w:font="Wingdings" w:char="F06F"/>
            </w:r>
            <w:r w:rsidRPr="007C0458">
              <w:rPr>
                <w:color w:val="000000"/>
                <w:sz w:val="22"/>
                <w:szCs w:val="22"/>
              </w:rPr>
              <w:t xml:space="preserve"> Không đủ. </w:t>
            </w:r>
          </w:p>
          <w:p w14:paraId="6A112F71" w14:textId="77777777" w:rsidR="009912E2" w:rsidRPr="007C0458" w:rsidRDefault="009912E2" w:rsidP="000E603C">
            <w:pPr>
              <w:rPr>
                <w:color w:val="000000"/>
                <w:sz w:val="22"/>
                <w:szCs w:val="22"/>
              </w:rPr>
            </w:pPr>
            <w:r w:rsidRPr="007C0458">
              <w:rPr>
                <w:color w:val="000000"/>
                <w:sz w:val="22"/>
                <w:szCs w:val="22"/>
              </w:rPr>
              <w:t>Lý do………………………………………………….</w:t>
            </w:r>
          </w:p>
        </w:tc>
      </w:tr>
      <w:tr w:rsidR="009912E2" w:rsidRPr="0031780A" w14:paraId="6CAAF69D" w14:textId="77777777" w:rsidTr="000E603C">
        <w:trPr>
          <w:cantSplit/>
          <w:trHeight w:val="1479"/>
        </w:trPr>
        <w:tc>
          <w:tcPr>
            <w:tcW w:w="11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94DE" w14:textId="77777777" w:rsidR="009912E2" w:rsidRPr="00E75366" w:rsidRDefault="009912E2" w:rsidP="000E603C">
            <w:pPr>
              <w:spacing w:before="120"/>
              <w:jc w:val="center"/>
              <w:rPr>
                <w:color w:val="000000"/>
                <w:sz w:val="26"/>
                <w:szCs w:val="26"/>
              </w:rPr>
            </w:pPr>
            <w:r w:rsidRPr="00E75366">
              <w:rPr>
                <w:color w:val="000000"/>
                <w:sz w:val="26"/>
                <w:szCs w:val="26"/>
              </w:rPr>
              <w:t>…………., ngày …../……/ ……….</w:t>
            </w:r>
          </w:p>
          <w:p w14:paraId="11D3E9C2" w14:textId="77777777" w:rsidR="009912E2" w:rsidRPr="00E75366" w:rsidRDefault="009912E2" w:rsidP="000E603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E75366">
              <w:rPr>
                <w:b/>
                <w:color w:val="000000"/>
                <w:sz w:val="26"/>
                <w:szCs w:val="26"/>
              </w:rPr>
              <w:t>Đại diện Cơ quan cấp chứng thư</w:t>
            </w:r>
          </w:p>
          <w:p w14:paraId="09BB7A8B" w14:textId="77777777" w:rsidR="009912E2" w:rsidRPr="00E75366" w:rsidRDefault="009912E2" w:rsidP="000E603C">
            <w:pPr>
              <w:jc w:val="center"/>
              <w:rPr>
                <w:color w:val="000000"/>
                <w:sz w:val="26"/>
                <w:szCs w:val="26"/>
              </w:rPr>
            </w:pPr>
            <w:r w:rsidRPr="00E75366">
              <w:rPr>
                <w:i/>
                <w:color w:val="000000"/>
                <w:sz w:val="26"/>
                <w:szCs w:val="26"/>
              </w:rPr>
              <w:t>(Ký tên, đóng dấu</w:t>
            </w:r>
            <w:r w:rsidRPr="00E75366">
              <w:rPr>
                <w:i/>
                <w:iCs/>
                <w:color w:val="000000"/>
              </w:rPr>
              <w:t>/chữ ký số</w:t>
            </w:r>
            <w:r w:rsidRPr="00E75366">
              <w:rPr>
                <w:i/>
                <w:color w:val="000000"/>
                <w:sz w:val="26"/>
                <w:szCs w:val="26"/>
              </w:rPr>
              <w:t>)</w:t>
            </w:r>
          </w:p>
          <w:p w14:paraId="7858C969" w14:textId="77777777" w:rsidR="009912E2" w:rsidRPr="00E75366" w:rsidRDefault="009912E2" w:rsidP="000E603C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0133B3B7" w14:textId="77777777" w:rsidR="009912E2" w:rsidRPr="00E75366" w:rsidRDefault="009912E2" w:rsidP="000E603C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37821C9E" w14:textId="77777777" w:rsidR="009912E2" w:rsidRPr="00E75366" w:rsidRDefault="009912E2" w:rsidP="000E603C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1590A887" w14:textId="77777777" w:rsidR="009912E2" w:rsidRPr="00E75366" w:rsidRDefault="009912E2" w:rsidP="000E603C">
            <w:pPr>
              <w:jc w:val="both"/>
              <w:rPr>
                <w:color w:val="000000"/>
                <w:sz w:val="26"/>
                <w:szCs w:val="26"/>
              </w:rPr>
            </w:pPr>
          </w:p>
          <w:p w14:paraId="699DFACA" w14:textId="77777777" w:rsidR="009912E2" w:rsidRPr="00E75366" w:rsidRDefault="009912E2" w:rsidP="000E603C">
            <w:pPr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14:paraId="75C3E011" w14:textId="77777777" w:rsidR="009912E2" w:rsidRPr="00E75366" w:rsidRDefault="009912E2" w:rsidP="009912E2">
      <w:pPr>
        <w:pStyle w:val="ListParagraph"/>
        <w:numPr>
          <w:ilvl w:val="0"/>
          <w:numId w:val="1"/>
        </w:numPr>
        <w:spacing w:before="120" w:after="280" w:afterAutospacing="1"/>
        <w:rPr>
          <w:b/>
          <w:i/>
          <w:color w:val="000000"/>
          <w:sz w:val="20"/>
          <w:szCs w:val="20"/>
        </w:rPr>
      </w:pPr>
      <w:r w:rsidRPr="00E75366">
        <w:rPr>
          <w:i/>
          <w:color w:val="000000"/>
          <w:sz w:val="20"/>
          <w:szCs w:val="20"/>
          <w:shd w:val="clear" w:color="auto" w:fill="FFFFFF"/>
        </w:rPr>
        <w:t>Chủ hàng xuất khẩu: có thể là t</w:t>
      </w:r>
      <w:r w:rsidRPr="00E75366">
        <w:rPr>
          <w:i/>
          <w:color w:val="000000"/>
          <w:sz w:val="20"/>
          <w:szCs w:val="20"/>
        </w:rPr>
        <w:t>hương nhân thương mại không có hoạt động sản xuất, chế biến, bảo quản thực phẩm hoặc có thể là cơ sở sản xuất</w:t>
      </w:r>
    </w:p>
    <w:p w14:paraId="7677CFE7" w14:textId="77777777" w:rsidR="009912E2" w:rsidRPr="007C0458" w:rsidRDefault="009912E2" w:rsidP="009912E2">
      <w:pPr>
        <w:pStyle w:val="ListParagraph"/>
        <w:numPr>
          <w:ilvl w:val="0"/>
          <w:numId w:val="1"/>
        </w:numPr>
        <w:spacing w:before="120" w:after="280" w:afterAutospacing="1"/>
        <w:rPr>
          <w:b/>
          <w:i/>
          <w:color w:val="000000"/>
          <w:sz w:val="20"/>
          <w:szCs w:val="20"/>
        </w:rPr>
      </w:pPr>
      <w:r w:rsidRPr="00E75366">
        <w:rPr>
          <w:i/>
          <w:color w:val="000000"/>
          <w:sz w:val="20"/>
          <w:szCs w:val="20"/>
          <w:shd w:val="clear" w:color="auto" w:fill="FFFFFF"/>
        </w:rPr>
        <w:t>Cơ quan cấp chứng thư xác nhận nội dung, thời gian tương ứng trong quá trình tiếp nhận, xử lý hồ sơ và trả kết quả giải quyết TTHC</w:t>
      </w:r>
    </w:p>
    <w:p w14:paraId="6D6FC820" w14:textId="77777777" w:rsidR="009912E2" w:rsidRDefault="009912E2" w:rsidP="009912E2">
      <w:pPr>
        <w:pStyle w:val="ListParagraph"/>
        <w:spacing w:before="120" w:after="280" w:afterAutospacing="1"/>
        <w:rPr>
          <w:i/>
          <w:color w:val="000000"/>
          <w:sz w:val="20"/>
          <w:szCs w:val="20"/>
          <w:shd w:val="clear" w:color="auto" w:fill="FFFFFF"/>
        </w:rPr>
      </w:pPr>
    </w:p>
    <w:p w14:paraId="745D7386" w14:textId="77777777" w:rsidR="009912E2" w:rsidRDefault="009912E2" w:rsidP="009912E2">
      <w:pPr>
        <w:pStyle w:val="ListParagraph"/>
        <w:spacing w:before="120" w:after="280" w:afterAutospacing="1"/>
        <w:rPr>
          <w:i/>
          <w:color w:val="000000"/>
          <w:sz w:val="20"/>
          <w:szCs w:val="20"/>
          <w:shd w:val="clear" w:color="auto" w:fill="FFFFFF"/>
        </w:rPr>
      </w:pPr>
    </w:p>
    <w:p w14:paraId="0F54FF47" w14:textId="77777777" w:rsidR="0030035E" w:rsidRDefault="0030035E"/>
    <w:sectPr w:rsidR="0030035E" w:rsidSect="009912E2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50C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2346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2E2"/>
    <w:rsid w:val="0030035E"/>
    <w:rsid w:val="00960519"/>
    <w:rsid w:val="009912E2"/>
    <w:rsid w:val="00D97AC0"/>
    <w:rsid w:val="00E3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9A1E6A"/>
  <w15:chartTrackingRefBased/>
  <w15:docId w15:val="{45EB8A21-A571-4FAC-A064-7A8D48E0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2E2"/>
    <w:pPr>
      <w:spacing w:after="0" w:line="240" w:lineRule="auto"/>
    </w:pPr>
    <w:rPr>
      <w:rFonts w:ascii="Times New Roman" w:eastAsia="Times New Roman" w:hAnsi="Times New Roman" w:cs="Times New Roman"/>
      <w:kern w:val="0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12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2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2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2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2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2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2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2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2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2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2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2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2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2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2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2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2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2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2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2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2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2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2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2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2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2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2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2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2E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9912E2"/>
    <w:pPr>
      <w:tabs>
        <w:tab w:val="center" w:pos="4320"/>
        <w:tab w:val="right" w:pos="8640"/>
      </w:tabs>
    </w:pPr>
    <w:rPr>
      <w:rFonts w:ascii=".VnTime" w:hAnsi=".VnTime"/>
      <w:szCs w:val="20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912E2"/>
    <w:rPr>
      <w:rFonts w:ascii=".VnTime" w:eastAsia="Times New Roman" w:hAnsi=".VnTime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704</Words>
  <Characters>2643</Characters>
  <Application>Microsoft Office Word</Application>
  <DocSecurity>0</DocSecurity>
  <Lines>110</Lines>
  <Paragraphs>59</Paragraphs>
  <ScaleCrop>false</ScaleCrop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nafi4</dc:creator>
  <cp:keywords/>
  <dc:description/>
  <cp:lastModifiedBy>nafi4</cp:lastModifiedBy>
  <cp:revision>1</cp:revision>
  <dcterms:created xsi:type="dcterms:W3CDTF">2026-02-09T02:41:00Z</dcterms:created>
  <dcterms:modified xsi:type="dcterms:W3CDTF">2026-02-09T02:42:00Z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2026-02-09T02:42:45Z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6f2e1d43-5e4b-4cea-9ded-154b899046ae</vt:lpwstr>
  </property>
  <property fmtid="{D5CDD505-2E9C-101B-9397-08002B2CF9AE}" pid="7" name="MSIP_Label_defa4170-0d19-0005-0004-bc88714345d2_ActionId">
    <vt:lpwstr>735575b7-3377-49b7-8e62-d443bb8ea7f9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